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51" w:rsidRPr="006F7151" w:rsidRDefault="00BD6701" w:rsidP="006F7151">
      <w:pPr>
        <w:widowControl w:val="0"/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after="240"/>
        <w:ind w:left="357" w:hanging="357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Notre « Visite culturelle » d</w:t>
      </w:r>
      <w:r w:rsidR="00195B69">
        <w:rPr>
          <w:smallCaps/>
          <w:sz w:val="32"/>
          <w:szCs w:val="32"/>
        </w:rPr>
        <w:t>es 22 et 23 octobre 2024 à la mer</w:t>
      </w:r>
    </w:p>
    <w:p w:rsidR="006F7151" w:rsidRPr="00686DE5" w:rsidRDefault="00195B69" w:rsidP="00686DE5">
      <w:pPr>
        <w:spacing w:after="180"/>
        <w:ind w:left="357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Deux jours à </w:t>
      </w:r>
      <w:proofErr w:type="spellStart"/>
      <w:r>
        <w:rPr>
          <w:b/>
          <w:bCs/>
          <w:sz w:val="28"/>
          <w:szCs w:val="28"/>
        </w:rPr>
        <w:t>Coxyde</w:t>
      </w:r>
      <w:proofErr w:type="spellEnd"/>
      <w:r>
        <w:rPr>
          <w:b/>
          <w:bCs/>
          <w:sz w:val="28"/>
          <w:szCs w:val="28"/>
        </w:rPr>
        <w:t xml:space="preserve"> et </w:t>
      </w:r>
      <w:proofErr w:type="spellStart"/>
      <w:r>
        <w:rPr>
          <w:b/>
          <w:bCs/>
          <w:sz w:val="28"/>
          <w:szCs w:val="28"/>
        </w:rPr>
        <w:t>Raversijde</w:t>
      </w:r>
      <w:proofErr w:type="spellEnd"/>
    </w:p>
    <w:p w:rsidR="00812A06" w:rsidRPr="009867AE" w:rsidRDefault="00195B69" w:rsidP="00172B86">
      <w:pPr>
        <w:jc w:val="both"/>
        <w:rPr>
          <w:i/>
          <w:iCs/>
        </w:rPr>
      </w:pPr>
      <w:r>
        <w:rPr>
          <w:i/>
          <w:iCs/>
        </w:rPr>
        <w:t xml:space="preserve">Nous avons le plaisir de vous inviter à bloquer ces deux jours, choisis durant la première semaine des </w:t>
      </w:r>
      <w:r w:rsidRPr="009867AE">
        <w:rPr>
          <w:i/>
          <w:iCs/>
        </w:rPr>
        <w:t>vacances d’automne (Toussaint), qui est celle de moindre affluence vu que les jeunes néerlandophones seront en classe, pour vous proposer une nouvelle formule de « Visite culturelle »</w:t>
      </w:r>
      <w:r w:rsidR="008B52AA" w:rsidRPr="009867AE">
        <w:rPr>
          <w:i/>
          <w:iCs/>
        </w:rPr>
        <w:t xml:space="preserve"> sous forme de </w:t>
      </w:r>
      <w:r w:rsidR="00892C23" w:rsidRPr="009867AE">
        <w:rPr>
          <w:i/>
          <w:iCs/>
        </w:rPr>
        <w:t>court séjour résidentiel</w:t>
      </w:r>
      <w:r w:rsidR="00812A06" w:rsidRPr="009867AE">
        <w:rPr>
          <w:i/>
          <w:iCs/>
        </w:rPr>
        <w:t>.</w:t>
      </w:r>
    </w:p>
    <w:p w:rsidR="008B52AA" w:rsidRPr="009867AE" w:rsidRDefault="008B52AA" w:rsidP="00172B86">
      <w:pPr>
        <w:jc w:val="both"/>
      </w:pPr>
      <w:r w:rsidRPr="009867AE">
        <w:rPr>
          <w:b/>
          <w:bCs/>
          <w:u w:val="single"/>
        </w:rPr>
        <w:t xml:space="preserve">Au </w:t>
      </w:r>
      <w:r w:rsidRPr="004B71CC">
        <w:rPr>
          <w:b/>
          <w:bCs/>
          <w:u w:val="single"/>
        </w:rPr>
        <w:t>programme</w:t>
      </w:r>
      <w:r w:rsidRPr="004B71CC">
        <w:rPr>
          <w:b/>
          <w:bCs/>
        </w:rPr>
        <w:t> :</w:t>
      </w:r>
    </w:p>
    <w:p w:rsidR="008B52AA" w:rsidRPr="009867AE" w:rsidRDefault="008B52AA" w:rsidP="00812A06">
      <w:pPr>
        <w:pStyle w:val="Paragraphedeliste"/>
        <w:numPr>
          <w:ilvl w:val="0"/>
          <w:numId w:val="4"/>
        </w:numPr>
        <w:tabs>
          <w:tab w:val="left" w:pos="426"/>
          <w:tab w:val="left" w:pos="2410"/>
        </w:tabs>
        <w:spacing w:after="0"/>
        <w:ind w:left="2410" w:hanging="2268"/>
      </w:pPr>
      <w:r w:rsidRPr="009867AE">
        <w:t>Mardi 22/10/24 </w:t>
      </w:r>
      <w:r w:rsidR="00812A06" w:rsidRPr="009867AE">
        <w:tab/>
      </w:r>
      <w:r w:rsidRPr="009867AE">
        <w:t>Coxyde</w:t>
      </w:r>
      <w:r w:rsidR="00812A06" w:rsidRPr="009867AE">
        <w:t> :</w:t>
      </w:r>
      <w:r w:rsidRPr="009867AE">
        <w:t xml:space="preserve"> Musée Delvaux et Abbaye des Dunes.</w:t>
      </w:r>
    </w:p>
    <w:p w:rsidR="00812A06" w:rsidRDefault="00812A06" w:rsidP="00812A06">
      <w:pPr>
        <w:tabs>
          <w:tab w:val="left" w:pos="426"/>
          <w:tab w:val="left" w:pos="2410"/>
        </w:tabs>
        <w:ind w:left="2410" w:hanging="2268"/>
        <w:jc w:val="both"/>
      </w:pPr>
      <w:r>
        <w:tab/>
      </w:r>
      <w:r>
        <w:tab/>
      </w:r>
      <w:r w:rsidR="008B52AA" w:rsidRPr="00812A06">
        <w:t>Déjeuner</w:t>
      </w:r>
      <w:r w:rsidR="001C4283">
        <w:t> : Restaurant « </w:t>
      </w:r>
      <w:proofErr w:type="spellStart"/>
      <w:r w:rsidR="001C4283">
        <w:t>Belle-Vue</w:t>
      </w:r>
      <w:proofErr w:type="spellEnd"/>
      <w:r w:rsidR="001C4283">
        <w:t> »</w:t>
      </w:r>
      <w:r w:rsidR="008B52AA" w:rsidRPr="00812A06">
        <w:t xml:space="preserve"> – Dîner à Coxyde</w:t>
      </w:r>
      <w:r w:rsidR="009867AE">
        <w:t>.</w:t>
      </w:r>
    </w:p>
    <w:p w:rsidR="00812A06" w:rsidRDefault="008B52AA" w:rsidP="00812A06">
      <w:pPr>
        <w:pStyle w:val="Paragraphedeliste"/>
        <w:numPr>
          <w:ilvl w:val="0"/>
          <w:numId w:val="4"/>
        </w:numPr>
        <w:tabs>
          <w:tab w:val="left" w:pos="426"/>
          <w:tab w:val="left" w:pos="2410"/>
        </w:tabs>
        <w:ind w:left="2410" w:hanging="2268"/>
      </w:pPr>
      <w:r w:rsidRPr="00812A06">
        <w:t>Logement</w:t>
      </w:r>
      <w:r w:rsidR="009F3A2C">
        <w:t xml:space="preserve"> : </w:t>
      </w:r>
      <w:r w:rsidRPr="00812A06">
        <w:t xml:space="preserve">Hôtel </w:t>
      </w:r>
      <w:proofErr w:type="spellStart"/>
      <w:r w:rsidRPr="00812A06">
        <w:t>Apostroff</w:t>
      </w:r>
      <w:proofErr w:type="spellEnd"/>
      <w:r w:rsidRPr="00812A06">
        <w:t xml:space="preserve"> – </w:t>
      </w:r>
      <w:proofErr w:type="spellStart"/>
      <w:r w:rsidRPr="00812A06">
        <w:t>Coxyde</w:t>
      </w:r>
      <w:proofErr w:type="spellEnd"/>
      <w:r w:rsidR="009867AE">
        <w:t>.</w:t>
      </w:r>
    </w:p>
    <w:p w:rsidR="00812A06" w:rsidRPr="00812A06" w:rsidRDefault="008B52AA" w:rsidP="00812A06">
      <w:pPr>
        <w:pStyle w:val="Paragraphedeliste"/>
        <w:numPr>
          <w:ilvl w:val="0"/>
          <w:numId w:val="4"/>
        </w:numPr>
        <w:tabs>
          <w:tab w:val="left" w:pos="426"/>
          <w:tab w:val="left" w:pos="2410"/>
        </w:tabs>
        <w:spacing w:after="0"/>
        <w:ind w:left="2410" w:hanging="2268"/>
      </w:pPr>
      <w:r w:rsidRPr="00812A06">
        <w:t>Mercredi 23/10</w:t>
      </w:r>
      <w:r w:rsidR="00812A06">
        <w:tab/>
      </w:r>
      <w:r w:rsidRPr="00812A06">
        <w:t> </w:t>
      </w:r>
      <w:proofErr w:type="spellStart"/>
      <w:r w:rsidRPr="00812A06">
        <w:t>Raversijde</w:t>
      </w:r>
      <w:proofErr w:type="spellEnd"/>
      <w:r w:rsidR="00812A06">
        <w:t> :</w:t>
      </w:r>
      <w:r w:rsidRPr="00812A06">
        <w:t xml:space="preserve"> Villa du Régent – Mur de l’Atlantique – Village médiéval</w:t>
      </w:r>
      <w:r w:rsidR="009867AE">
        <w:t>.</w:t>
      </w:r>
    </w:p>
    <w:p w:rsidR="00812A06" w:rsidRPr="00812A06" w:rsidRDefault="008B52AA" w:rsidP="00812A06">
      <w:pPr>
        <w:spacing w:before="120"/>
        <w:jc w:val="both"/>
        <w:rPr>
          <w:b/>
          <w:bCs/>
        </w:rPr>
      </w:pPr>
      <w:r w:rsidRPr="00812A06">
        <w:rPr>
          <w:b/>
          <w:bCs/>
          <w:u w:val="single"/>
        </w:rPr>
        <w:t>Budget</w:t>
      </w:r>
      <w:r w:rsidR="00812A06" w:rsidRPr="00812A06">
        <w:rPr>
          <w:b/>
          <w:bCs/>
          <w:u w:val="single"/>
        </w:rPr>
        <w:t xml:space="preserve"> estimatif</w:t>
      </w:r>
      <w:r w:rsidR="00812A06" w:rsidRPr="00812A06">
        <w:rPr>
          <w:b/>
          <w:bCs/>
        </w:rPr>
        <w:t> :</w:t>
      </w:r>
    </w:p>
    <w:p w:rsidR="008B52AA" w:rsidRPr="00C21085" w:rsidRDefault="00812A06" w:rsidP="009867AE">
      <w:pPr>
        <w:pStyle w:val="Paragraphedeliste"/>
        <w:numPr>
          <w:ilvl w:val="0"/>
          <w:numId w:val="4"/>
        </w:numPr>
        <w:tabs>
          <w:tab w:val="left" w:pos="426"/>
        </w:tabs>
        <w:ind w:left="426" w:hanging="284"/>
      </w:pPr>
      <w:r w:rsidRPr="00812A06">
        <w:t xml:space="preserve">Logement et petit-déjeuner pour </w:t>
      </w:r>
      <w:r w:rsidRPr="00C21085">
        <w:t>deux personnes : 1</w:t>
      </w:r>
      <w:r w:rsidR="004B71CC" w:rsidRPr="00C21085">
        <w:t>5</w:t>
      </w:r>
      <w:r w:rsidRPr="00C21085">
        <w:t>6 € (Single : ± 1</w:t>
      </w:r>
      <w:r w:rsidR="004B71CC" w:rsidRPr="00C21085">
        <w:t>4</w:t>
      </w:r>
      <w:r w:rsidRPr="00C21085">
        <w:t>0 €)</w:t>
      </w:r>
      <w:r w:rsidR="004B71CC" w:rsidRPr="00C21085">
        <w:t xml:space="preserve"> [Prix 2023]</w:t>
      </w:r>
      <w:r w:rsidR="009F3A2C" w:rsidRPr="00C21085">
        <w:t>.</w:t>
      </w:r>
    </w:p>
    <w:p w:rsidR="00812A06" w:rsidRPr="00C21085" w:rsidRDefault="00812A06" w:rsidP="009867AE">
      <w:pPr>
        <w:pStyle w:val="Paragraphedeliste"/>
        <w:numPr>
          <w:ilvl w:val="0"/>
          <w:numId w:val="4"/>
        </w:numPr>
        <w:tabs>
          <w:tab w:val="left" w:pos="426"/>
        </w:tabs>
        <w:ind w:left="426" w:hanging="284"/>
      </w:pPr>
      <w:r w:rsidRPr="00C21085">
        <w:t>Visites : ± 30 € / personne</w:t>
      </w:r>
      <w:r w:rsidR="009867AE" w:rsidRPr="00C21085">
        <w:t>.</w:t>
      </w:r>
    </w:p>
    <w:p w:rsidR="001C4283" w:rsidRPr="00C21085" w:rsidRDefault="001C4283" w:rsidP="001C4283">
      <w:pPr>
        <w:tabs>
          <w:tab w:val="left" w:pos="426"/>
        </w:tabs>
      </w:pPr>
      <w:r w:rsidRPr="00C21085">
        <w:rPr>
          <w:b/>
          <w:bCs/>
          <w:u w:val="single"/>
        </w:rPr>
        <w:t>Préinscriptions</w:t>
      </w:r>
      <w:r w:rsidRPr="00C21085">
        <w:rPr>
          <w:b/>
          <w:bCs/>
        </w:rPr>
        <w:t xml:space="preserve"> : </w:t>
      </w:r>
      <w:r w:rsidRPr="00C21085">
        <w:t>merci aux personnes intéressées de se faire connaître pour le 1</w:t>
      </w:r>
      <w:r w:rsidRPr="00C21085">
        <w:rPr>
          <w:vertAlign w:val="superscript"/>
        </w:rPr>
        <w:t>er</w:t>
      </w:r>
      <w:r w:rsidRPr="00C21085">
        <w:t xml:space="preserve"> mai au moyen du bulletin de préinscription repris ci-dessous.</w:t>
      </w:r>
    </w:p>
    <w:p w:rsidR="00812A06" w:rsidRDefault="00812A06" w:rsidP="009867AE">
      <w:pPr>
        <w:spacing w:before="120"/>
        <w:jc w:val="both"/>
      </w:pPr>
      <w:r w:rsidRPr="00C21085">
        <w:rPr>
          <w:b/>
          <w:bCs/>
          <w:u w:val="single"/>
        </w:rPr>
        <w:t>Organisation</w:t>
      </w:r>
      <w:r w:rsidRPr="00C21085">
        <w:rPr>
          <w:b/>
          <w:bCs/>
        </w:rPr>
        <w:t> :</w:t>
      </w:r>
      <w:r w:rsidRPr="00C21085">
        <w:t xml:space="preserve"> Alain Van Styvendael 0486/83 71 58</w:t>
      </w:r>
      <w:r w:rsidRPr="00812A06">
        <w:t xml:space="preserve"> et </w:t>
      </w:r>
      <w:hyperlink r:id="rId5" w:history="1">
        <w:r w:rsidRPr="00812A06">
          <w:rPr>
            <w:rStyle w:val="Lienhypertexte"/>
          </w:rPr>
          <w:t>arbavst@gmail.com</w:t>
        </w:r>
      </w:hyperlink>
      <w:r w:rsidRPr="00812A06">
        <w:t xml:space="preserve"> </w:t>
      </w:r>
    </w:p>
    <w:p w:rsidR="009867AE" w:rsidRPr="00812A06" w:rsidRDefault="009867AE" w:rsidP="009867AE">
      <w:pPr>
        <w:spacing w:before="120"/>
        <w:jc w:val="both"/>
      </w:pPr>
      <w:r w:rsidRPr="00812A06">
        <w:t xml:space="preserve">Plus d’informations dans le Bulletin de </w:t>
      </w:r>
      <w:r w:rsidR="001C4283">
        <w:t>juin</w:t>
      </w:r>
      <w:r>
        <w:t xml:space="preserve"> 2024.</w:t>
      </w:r>
    </w:p>
    <w:p w:rsidR="009867AE" w:rsidRDefault="00414AC2" w:rsidP="00172B86">
      <w:pPr>
        <w:jc w:val="both"/>
        <w:rPr>
          <w:vertAlign w:val="subscript"/>
        </w:rPr>
      </w:pPr>
      <w:r w:rsidRPr="00414AC2">
        <w:rPr>
          <w:vertAlign w:val="subscript"/>
        </w:rPr>
        <w:pict>
          <v:rect id="_x0000_i1025" style="width:141.75pt;height:1.5pt" o:hrpct="0" o:hralign="center" o:hrstd="t" o:hr="t" fillcolor="#a0a0a0" stroked="f"/>
        </w:pict>
      </w:r>
    </w:p>
    <w:p w:rsidR="001C4283" w:rsidRPr="00413C89" w:rsidRDefault="001C4283" w:rsidP="001C428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5610"/>
          <w:tab w:val="right" w:pos="10206"/>
        </w:tabs>
        <w:spacing w:after="120"/>
        <w:rPr>
          <w:rFonts w:cs="Arial"/>
          <w:smallCaps/>
          <w:sz w:val="32"/>
          <w:szCs w:val="32"/>
        </w:rPr>
      </w:pPr>
      <w:r>
        <w:rPr>
          <w:rFonts w:cs="Arial"/>
          <w:b/>
          <w:smallCaps/>
          <w:sz w:val="28"/>
          <w:szCs w:val="28"/>
        </w:rPr>
        <w:t>Bulletin de préinscription</w:t>
      </w:r>
      <w:r>
        <w:rPr>
          <w:rFonts w:cs="Arial"/>
          <w:b/>
          <w:smallCaps/>
          <w:sz w:val="28"/>
          <w:szCs w:val="28"/>
        </w:rPr>
        <w:tab/>
      </w:r>
      <w:proofErr w:type="spellStart"/>
      <w:r>
        <w:rPr>
          <w:rFonts w:cs="Arial"/>
          <w:b/>
          <w:smallCaps/>
          <w:sz w:val="28"/>
          <w:szCs w:val="28"/>
        </w:rPr>
        <w:t>Coxyde</w:t>
      </w:r>
      <w:proofErr w:type="spellEnd"/>
      <w:r>
        <w:rPr>
          <w:rFonts w:cs="Arial"/>
          <w:b/>
          <w:smallCaps/>
          <w:sz w:val="28"/>
          <w:szCs w:val="28"/>
        </w:rPr>
        <w:t xml:space="preserve"> – </w:t>
      </w:r>
      <w:proofErr w:type="spellStart"/>
      <w:r>
        <w:rPr>
          <w:rFonts w:cs="Arial"/>
          <w:b/>
          <w:smallCaps/>
          <w:sz w:val="28"/>
          <w:szCs w:val="28"/>
        </w:rPr>
        <w:t>Raversijde</w:t>
      </w:r>
      <w:proofErr w:type="spellEnd"/>
      <w:r>
        <w:rPr>
          <w:rFonts w:cs="Arial"/>
          <w:b/>
          <w:smallCaps/>
          <w:sz w:val="28"/>
          <w:szCs w:val="28"/>
        </w:rPr>
        <w:tab/>
        <w:t>22 et 23/10/2024</w:t>
      </w:r>
    </w:p>
    <w:p w:rsidR="001C4283" w:rsidRPr="00BB0333" w:rsidRDefault="001C4283" w:rsidP="00FB0E9E">
      <w:pPr>
        <w:spacing w:after="120"/>
        <w:jc w:val="both"/>
        <w:rPr>
          <w:rFonts w:cs="Arial"/>
        </w:rPr>
      </w:pPr>
      <w:r w:rsidRPr="00C030B6">
        <w:rPr>
          <w:rFonts w:cs="Arial"/>
        </w:rPr>
        <w:t>À renvoyer</w:t>
      </w:r>
      <w:r>
        <w:rPr>
          <w:rFonts w:cs="Arial"/>
        </w:rPr>
        <w:t xml:space="preserve"> dans les meilleurs délais à Alain </w:t>
      </w:r>
      <w:r w:rsidRPr="001C4283">
        <w:rPr>
          <w:rFonts w:cs="Arial"/>
          <w:smallCaps/>
        </w:rPr>
        <w:t>Van Styvendael</w:t>
      </w:r>
      <w:r>
        <w:rPr>
          <w:rFonts w:cs="Arial"/>
        </w:rPr>
        <w:t>, r</w:t>
      </w:r>
      <w:r w:rsidRPr="001C4283">
        <w:rPr>
          <w:rFonts w:cs="Arial"/>
        </w:rPr>
        <w:t>ue des Terres Noires, 11</w:t>
      </w:r>
      <w:r>
        <w:rPr>
          <w:rFonts w:cs="Arial"/>
        </w:rPr>
        <w:t xml:space="preserve"> à </w:t>
      </w:r>
      <w:r w:rsidRPr="001C4283">
        <w:rPr>
          <w:rFonts w:cs="Arial"/>
        </w:rPr>
        <w:t>1490 Court-St-Etienne</w:t>
      </w:r>
      <w:r>
        <w:rPr>
          <w:rFonts w:cs="Arial"/>
        </w:rPr>
        <w:t xml:space="preserve"> </w:t>
      </w:r>
      <w:r w:rsidRPr="00BB0333">
        <w:rPr>
          <w:rFonts w:cs="Arial"/>
        </w:rPr>
        <w:t xml:space="preserve">ou à télécharger sur </w:t>
      </w:r>
      <w:hyperlink r:id="rId6" w:history="1">
        <w:r w:rsidRPr="00BB0333">
          <w:rPr>
            <w:rStyle w:val="Lienhypertexte"/>
            <w:rFonts w:cs="Arial"/>
          </w:rPr>
          <w:t>www.aprafs.be</w:t>
        </w:r>
      </w:hyperlink>
      <w:r w:rsidRPr="00BB0333">
        <w:rPr>
          <w:rFonts w:cs="Arial"/>
        </w:rPr>
        <w:t xml:space="preserve"> et à renvoyer à</w:t>
      </w:r>
      <w:r>
        <w:rPr>
          <w:rFonts w:cs="Arial"/>
        </w:rPr>
        <w:t xml:space="preserve"> </w:t>
      </w:r>
      <w:hyperlink r:id="rId7" w:history="1">
        <w:r w:rsidRPr="00AB5567">
          <w:rPr>
            <w:rStyle w:val="Lienhypertexte"/>
            <w:rFonts w:cs="Arial"/>
          </w:rPr>
          <w:t>arbavst@gmail.com</w:t>
        </w:r>
      </w:hyperlink>
      <w:r>
        <w:rPr>
          <w:rFonts w:cs="Arial"/>
        </w:rPr>
        <w:t xml:space="preserve">. </w:t>
      </w:r>
    </w:p>
    <w:p w:rsidR="001C4283" w:rsidRDefault="001C4283" w:rsidP="00FB0E9E">
      <w:pPr>
        <w:tabs>
          <w:tab w:val="right" w:leader="dot" w:pos="10206"/>
        </w:tabs>
        <w:spacing w:before="200" w:after="0"/>
        <w:jc w:val="both"/>
        <w:rPr>
          <w:rFonts w:cs="Arial"/>
        </w:rPr>
      </w:pPr>
      <w:r w:rsidRPr="00C030B6">
        <w:rPr>
          <w:rFonts w:cs="Arial"/>
        </w:rPr>
        <w:t xml:space="preserve">Nom et prénom : </w:t>
      </w:r>
      <w:r w:rsidRPr="00C030B6">
        <w:rPr>
          <w:rFonts w:cs="Arial"/>
        </w:rPr>
        <w:tab/>
      </w:r>
    </w:p>
    <w:p w:rsidR="001C4283" w:rsidRPr="00C030B6" w:rsidRDefault="001C4283" w:rsidP="00FB0E9E">
      <w:pPr>
        <w:tabs>
          <w:tab w:val="right" w:leader="dot" w:pos="10206"/>
        </w:tabs>
        <w:spacing w:before="200" w:after="0"/>
        <w:jc w:val="both"/>
        <w:rPr>
          <w:rFonts w:cs="Arial"/>
        </w:rPr>
      </w:pPr>
      <w:r>
        <w:rPr>
          <w:rFonts w:cs="Arial"/>
        </w:rPr>
        <w:t xml:space="preserve">Adresse : </w:t>
      </w:r>
      <w:r>
        <w:rPr>
          <w:rFonts w:cs="Arial"/>
        </w:rPr>
        <w:tab/>
      </w:r>
    </w:p>
    <w:p w:rsidR="001C4283" w:rsidRPr="00C030B6" w:rsidRDefault="001C4283" w:rsidP="00FB0E9E">
      <w:pPr>
        <w:tabs>
          <w:tab w:val="left" w:leader="dot" w:pos="2552"/>
          <w:tab w:val="left" w:leader="dot" w:pos="5670"/>
          <w:tab w:val="right" w:leader="dot" w:pos="10206"/>
        </w:tabs>
        <w:spacing w:before="200" w:after="0"/>
        <w:jc w:val="both"/>
        <w:rPr>
          <w:rFonts w:cs="Arial"/>
        </w:rPr>
      </w:pPr>
      <w:r w:rsidRPr="00437AA0">
        <w:rPr>
          <w:rFonts w:cs="Arial"/>
          <w:b/>
          <w:bCs/>
          <w:sz w:val="28"/>
          <w:szCs w:val="28"/>
        </w:rPr>
        <w:sym w:font="Wingdings 2" w:char="F027"/>
      </w:r>
      <w:r>
        <w:rPr>
          <w:rFonts w:cs="Arial"/>
        </w:rPr>
        <w:t xml:space="preserve"> : </w:t>
      </w:r>
      <w:r w:rsidRPr="00C030B6">
        <w:rPr>
          <w:rFonts w:cs="Arial"/>
        </w:rPr>
        <w:tab/>
        <w:t xml:space="preserve"> GSM </w:t>
      </w:r>
      <w:proofErr w:type="gramStart"/>
      <w:r w:rsidRPr="00C030B6">
        <w:rPr>
          <w:rFonts w:cs="Arial"/>
        </w:rPr>
        <w:t xml:space="preserve">: </w:t>
      </w:r>
      <w:r w:rsidRPr="00C030B6">
        <w:rPr>
          <w:rFonts w:cs="Arial"/>
        </w:rPr>
        <w:tab/>
      </w:r>
      <w:r w:rsidRPr="00437AA0">
        <w:rPr>
          <w:rFonts w:cs="Arial"/>
          <w:b/>
          <w:bCs/>
          <w:sz w:val="28"/>
          <w:szCs w:val="28"/>
        </w:rPr>
        <w:sym w:font="Wingdings 2" w:char="F03A"/>
      </w:r>
      <w:r>
        <w:rPr>
          <w:rFonts w:cs="Arial"/>
        </w:rPr>
        <w:t> :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tab/>
      </w:r>
    </w:p>
    <w:p w:rsidR="00FB0E9E" w:rsidRPr="00FB0E9E" w:rsidRDefault="00FB0E9E" w:rsidP="00FB0E9E">
      <w:pPr>
        <w:tabs>
          <w:tab w:val="left" w:pos="330"/>
          <w:tab w:val="right" w:leader="dot" w:pos="10206"/>
        </w:tabs>
        <w:spacing w:before="200" w:after="120"/>
        <w:jc w:val="both"/>
        <w:rPr>
          <w:rFonts w:cs="Arial"/>
        </w:rPr>
      </w:pPr>
      <w:r w:rsidRPr="00FB0E9E">
        <w:rPr>
          <w:rFonts w:cs="Arial"/>
        </w:rPr>
        <w:t xml:space="preserve">Je suis </w:t>
      </w:r>
      <w:proofErr w:type="spellStart"/>
      <w:r w:rsidRPr="00FB0E9E">
        <w:rPr>
          <w:rFonts w:cs="Arial"/>
        </w:rPr>
        <w:t>intéressé</w:t>
      </w:r>
      <w:r>
        <w:rPr>
          <w:rFonts w:cs="Arial"/>
        </w:rPr>
        <w:t>.e</w:t>
      </w:r>
      <w:proofErr w:type="spellEnd"/>
      <w:r w:rsidRPr="00FB0E9E">
        <w:rPr>
          <w:rFonts w:cs="Arial"/>
        </w:rPr>
        <w:t xml:space="preserve"> de participer à la Visite culturelle des 22 et 23 octobre 2024 à </w:t>
      </w:r>
      <w:proofErr w:type="spellStart"/>
      <w:r w:rsidRPr="00FB0E9E">
        <w:rPr>
          <w:rFonts w:cs="Arial"/>
        </w:rPr>
        <w:t>Coxyde</w:t>
      </w:r>
      <w:proofErr w:type="spellEnd"/>
      <w:r w:rsidRPr="00FB0E9E">
        <w:rPr>
          <w:rFonts w:cs="Arial"/>
        </w:rPr>
        <w:t xml:space="preserve"> et </w:t>
      </w:r>
      <w:proofErr w:type="spellStart"/>
      <w:r w:rsidRPr="00FB0E9E">
        <w:rPr>
          <w:rFonts w:cs="Arial"/>
        </w:rPr>
        <w:t>Raversijde</w:t>
      </w:r>
      <w:proofErr w:type="spellEnd"/>
      <w:r w:rsidRPr="00FB0E9E">
        <w:rPr>
          <w:rFonts w:cs="Arial"/>
        </w:rPr>
        <w:t xml:space="preserve"> au prix estimatif de 170 € (logement en chambre individuelle) et 108 €</w:t>
      </w:r>
      <w:r>
        <w:rPr>
          <w:rFonts w:cs="Arial"/>
        </w:rPr>
        <w:t xml:space="preserve"> / personne</w:t>
      </w:r>
      <w:r w:rsidRPr="00FB0E9E">
        <w:rPr>
          <w:rFonts w:cs="Arial"/>
        </w:rPr>
        <w:t xml:space="preserve"> en chambre double (tarifs 2023, la tarification 2024 n’</w:t>
      </w:r>
      <w:r>
        <w:rPr>
          <w:rFonts w:cs="Arial"/>
        </w:rPr>
        <w:t xml:space="preserve">étant actuellement </w:t>
      </w:r>
      <w:r w:rsidRPr="00FB0E9E">
        <w:rPr>
          <w:rFonts w:cs="Arial"/>
        </w:rPr>
        <w:t>pas encore disponible).</w:t>
      </w:r>
    </w:p>
    <w:p w:rsidR="001C4283" w:rsidRPr="00FB0E9E" w:rsidRDefault="00FB0E9E" w:rsidP="00FB0E9E">
      <w:pPr>
        <w:pStyle w:val="Paragraphedeliste"/>
        <w:numPr>
          <w:ilvl w:val="0"/>
          <w:numId w:val="5"/>
        </w:numPr>
        <w:tabs>
          <w:tab w:val="left" w:pos="330"/>
          <w:tab w:val="right" w:leader="dot" w:pos="10206"/>
        </w:tabs>
        <w:spacing w:before="200" w:after="120"/>
        <w:ind w:left="357" w:hanging="357"/>
        <w:rPr>
          <w:rFonts w:cs="Arial"/>
        </w:rPr>
      </w:pPr>
      <w:r>
        <w:rPr>
          <w:rFonts w:cs="Arial"/>
        </w:rPr>
        <w:t>J</w:t>
      </w:r>
      <w:r w:rsidR="001C4283" w:rsidRPr="00FB0E9E">
        <w:rPr>
          <w:rFonts w:cs="Arial"/>
        </w:rPr>
        <w:t>e réserve …</w:t>
      </w:r>
      <w:r>
        <w:rPr>
          <w:rFonts w:cs="Arial"/>
        </w:rPr>
        <w:t>…</w:t>
      </w:r>
      <w:r w:rsidR="001C4283" w:rsidRPr="00FB0E9E">
        <w:rPr>
          <w:rFonts w:cs="Arial"/>
        </w:rPr>
        <w:t xml:space="preserve"> </w:t>
      </w:r>
      <w:r>
        <w:rPr>
          <w:rFonts w:cs="Arial"/>
        </w:rPr>
        <w:t>places</w:t>
      </w:r>
      <w:r w:rsidR="001C4283" w:rsidRPr="00FB0E9E">
        <w:rPr>
          <w:rFonts w:cs="Arial"/>
        </w:rPr>
        <w:t>.</w:t>
      </w:r>
    </w:p>
    <w:p w:rsidR="001C4283" w:rsidRPr="00437AA0" w:rsidRDefault="001C4283" w:rsidP="001C4283">
      <w:pPr>
        <w:pStyle w:val="Paragraphedeliste"/>
        <w:numPr>
          <w:ilvl w:val="0"/>
          <w:numId w:val="5"/>
        </w:numPr>
        <w:tabs>
          <w:tab w:val="left" w:pos="330"/>
          <w:tab w:val="right" w:leader="dot" w:pos="10206"/>
        </w:tabs>
        <w:spacing w:before="200" w:after="120"/>
        <w:ind w:left="357" w:hanging="357"/>
        <w:rPr>
          <w:rFonts w:cs="Arial"/>
        </w:rPr>
      </w:pPr>
      <w:r w:rsidRPr="00437AA0">
        <w:rPr>
          <w:rFonts w:cs="Arial"/>
        </w:rPr>
        <w:t>Je serai accompagné.e de :</w:t>
      </w:r>
      <w:r w:rsidRPr="00437AA0">
        <w:rPr>
          <w:rFonts w:cs="Arial"/>
        </w:rPr>
        <w:tab/>
      </w:r>
    </w:p>
    <w:p w:rsidR="001C4283" w:rsidRPr="002723AD" w:rsidRDefault="001C4283" w:rsidP="001C4283">
      <w:pPr>
        <w:tabs>
          <w:tab w:val="right" w:leader="dot" w:pos="10206"/>
        </w:tabs>
        <w:spacing w:before="200" w:after="120"/>
        <w:rPr>
          <w:rFonts w:cs="Arial"/>
        </w:rPr>
      </w:pPr>
      <w:r w:rsidRPr="002723AD">
        <w:rPr>
          <w:rFonts w:cs="Arial"/>
        </w:rPr>
        <w:tab/>
        <w:t xml:space="preserve"> [</w:t>
      </w:r>
      <w:proofErr w:type="gramStart"/>
      <w:r w:rsidRPr="002723AD">
        <w:rPr>
          <w:rFonts w:cs="Arial"/>
        </w:rPr>
        <w:t>nom(</w:t>
      </w:r>
      <w:proofErr w:type="gramEnd"/>
      <w:r w:rsidRPr="002723AD">
        <w:rPr>
          <w:rFonts w:cs="Arial"/>
        </w:rPr>
        <w:t>s) et prénom(s)]</w:t>
      </w:r>
    </w:p>
    <w:p w:rsidR="001C4283" w:rsidRPr="002723AD" w:rsidRDefault="001C4283" w:rsidP="001C4283">
      <w:pPr>
        <w:spacing w:after="0"/>
        <w:ind w:left="4963"/>
        <w:rPr>
          <w:rFonts w:cs="Arial"/>
        </w:rPr>
      </w:pPr>
      <w:r w:rsidRPr="002723AD">
        <w:rPr>
          <w:rFonts w:cs="Arial"/>
        </w:rPr>
        <w:t>Date :</w:t>
      </w:r>
    </w:p>
    <w:p w:rsidR="001C4283" w:rsidRPr="002723AD" w:rsidRDefault="001C4283" w:rsidP="001C4283">
      <w:pPr>
        <w:spacing w:after="0"/>
        <w:ind w:left="4963"/>
        <w:rPr>
          <w:rFonts w:cs="Arial"/>
        </w:rPr>
      </w:pPr>
    </w:p>
    <w:p w:rsidR="001C4283" w:rsidRPr="002723AD" w:rsidRDefault="001C4283" w:rsidP="001C4283">
      <w:pPr>
        <w:spacing w:after="0"/>
        <w:ind w:left="4963"/>
        <w:rPr>
          <w:rFonts w:cs="Arial"/>
        </w:rPr>
      </w:pPr>
      <w:r w:rsidRPr="002723AD">
        <w:rPr>
          <w:rFonts w:cs="Arial"/>
        </w:rPr>
        <w:t>Signature :</w:t>
      </w:r>
    </w:p>
    <w:p w:rsidR="001C4283" w:rsidRPr="002723AD" w:rsidRDefault="001C4283" w:rsidP="001C4283">
      <w:pPr>
        <w:spacing w:after="0"/>
        <w:ind w:left="4963"/>
        <w:rPr>
          <w:rFonts w:cs="Arial"/>
        </w:rPr>
      </w:pPr>
    </w:p>
    <w:p w:rsidR="001C4283" w:rsidRPr="002723AD" w:rsidRDefault="00414AC2" w:rsidP="001C4283">
      <w:pPr>
        <w:spacing w:after="0"/>
        <w:rPr>
          <w:rFonts w:cs="Arial"/>
        </w:rPr>
      </w:pPr>
      <w:r w:rsidRPr="00414AC2">
        <w:rPr>
          <w:rFonts w:cs="Arial"/>
        </w:rPr>
        <w:pict>
          <v:rect id="_x0000_i1026" style="width:141.75pt;height:1.5pt" o:hrpct="0" o:hralign="center" o:hrstd="t" o:hr="t" fillcolor="#a0a0a0" stroked="f">
            <v:imagedata r:id="rId8" o:title=""/>
          </v:rect>
        </w:pict>
      </w:r>
    </w:p>
    <w:p w:rsidR="009867AE" w:rsidRPr="009867AE" w:rsidRDefault="009867AE" w:rsidP="00172B86">
      <w:pPr>
        <w:jc w:val="both"/>
        <w:rPr>
          <w:vertAlign w:val="subscript"/>
        </w:rPr>
      </w:pPr>
    </w:p>
    <w:sectPr w:rsidR="009867AE" w:rsidRPr="009867AE" w:rsidSect="00A53DF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C53"/>
    <w:multiLevelType w:val="hybridMultilevel"/>
    <w:tmpl w:val="C17671B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B1855"/>
    <w:multiLevelType w:val="hybridMultilevel"/>
    <w:tmpl w:val="74F2EDF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7588F"/>
    <w:multiLevelType w:val="hybridMultilevel"/>
    <w:tmpl w:val="57C20EC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D427D7"/>
    <w:multiLevelType w:val="multilevel"/>
    <w:tmpl w:val="4F689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DD1654F"/>
    <w:multiLevelType w:val="multilevel"/>
    <w:tmpl w:val="4F689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264C8"/>
    <w:rsid w:val="000214BB"/>
    <w:rsid w:val="0004280A"/>
    <w:rsid w:val="000F32A1"/>
    <w:rsid w:val="0014578B"/>
    <w:rsid w:val="00172B86"/>
    <w:rsid w:val="00195B69"/>
    <w:rsid w:val="001C4283"/>
    <w:rsid w:val="00227F14"/>
    <w:rsid w:val="003405B6"/>
    <w:rsid w:val="003673FE"/>
    <w:rsid w:val="003B7932"/>
    <w:rsid w:val="003C5A87"/>
    <w:rsid w:val="00414AC2"/>
    <w:rsid w:val="00453825"/>
    <w:rsid w:val="00457A51"/>
    <w:rsid w:val="00466782"/>
    <w:rsid w:val="004747D5"/>
    <w:rsid w:val="004B71CC"/>
    <w:rsid w:val="004F7947"/>
    <w:rsid w:val="0057777E"/>
    <w:rsid w:val="005F17A0"/>
    <w:rsid w:val="00686DE5"/>
    <w:rsid w:val="00693B06"/>
    <w:rsid w:val="006F7151"/>
    <w:rsid w:val="00733A4B"/>
    <w:rsid w:val="00812A06"/>
    <w:rsid w:val="00892C23"/>
    <w:rsid w:val="008B52AA"/>
    <w:rsid w:val="009867AE"/>
    <w:rsid w:val="009A62E1"/>
    <w:rsid w:val="009E5E40"/>
    <w:rsid w:val="009F3A2C"/>
    <w:rsid w:val="009F534A"/>
    <w:rsid w:val="00A3254E"/>
    <w:rsid w:val="00A4709B"/>
    <w:rsid w:val="00A53DF1"/>
    <w:rsid w:val="00A70F19"/>
    <w:rsid w:val="00A97266"/>
    <w:rsid w:val="00BA4149"/>
    <w:rsid w:val="00BD6701"/>
    <w:rsid w:val="00C21085"/>
    <w:rsid w:val="00C63589"/>
    <w:rsid w:val="00C77782"/>
    <w:rsid w:val="00DF6793"/>
    <w:rsid w:val="00E264C8"/>
    <w:rsid w:val="00E32BD9"/>
    <w:rsid w:val="00E54B23"/>
    <w:rsid w:val="00F46C88"/>
    <w:rsid w:val="00F537E8"/>
    <w:rsid w:val="00FB0050"/>
    <w:rsid w:val="00FB0E9E"/>
    <w:rsid w:val="00F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kern w:val="2"/>
        <w:sz w:val="24"/>
        <w:szCs w:val="24"/>
        <w:lang w:val="fr-B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82"/>
  </w:style>
  <w:style w:type="paragraph" w:styleId="Titre1">
    <w:name w:val="heading 1"/>
    <w:basedOn w:val="Normal"/>
    <w:next w:val="Normal"/>
    <w:link w:val="Titre1Car"/>
    <w:qFormat/>
    <w:rsid w:val="00466782"/>
    <w:pPr>
      <w:keepNext/>
      <w:jc w:val="both"/>
      <w:outlineLvl w:val="0"/>
    </w:pPr>
    <w:rPr>
      <w:rFonts w:eastAsia="Times New Roman"/>
      <w:i/>
      <w:iCs/>
    </w:rPr>
  </w:style>
  <w:style w:type="paragraph" w:styleId="Titre2">
    <w:name w:val="heading 2"/>
    <w:basedOn w:val="Normal"/>
    <w:next w:val="Normal"/>
    <w:link w:val="Titre2Car"/>
    <w:qFormat/>
    <w:rsid w:val="00466782"/>
    <w:pPr>
      <w:keepNext/>
      <w:jc w:val="both"/>
      <w:outlineLvl w:val="1"/>
    </w:pPr>
    <w:rPr>
      <w:rFonts w:eastAsia="Times New Roman"/>
      <w:i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466782"/>
    <w:pPr>
      <w:keepNext/>
      <w:jc w:val="center"/>
      <w:outlineLvl w:val="2"/>
    </w:pPr>
    <w:rPr>
      <w:rFonts w:eastAsia="Times New Roman"/>
      <w:b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6782"/>
    <w:rPr>
      <w:rFonts w:ascii="Times New Roman" w:eastAsia="Times New Roman" w:hAnsi="Times New Roman" w:cs="Times New Roman"/>
      <w:i/>
      <w:iCs/>
      <w:kern w:val="0"/>
      <w:sz w:val="24"/>
      <w:szCs w:val="24"/>
      <w:lang w:val="fr-FR" w:eastAsia="fr-FR" w:bidi="he-IL"/>
    </w:rPr>
  </w:style>
  <w:style w:type="character" w:customStyle="1" w:styleId="Titre2Car">
    <w:name w:val="Titre 2 Car"/>
    <w:basedOn w:val="Policepardfaut"/>
    <w:link w:val="Titre2"/>
    <w:rsid w:val="00466782"/>
    <w:rPr>
      <w:rFonts w:ascii="Times New Roman" w:eastAsia="Times New Roman" w:hAnsi="Times New Roman" w:cs="Times New Roman"/>
      <w:i/>
      <w:iCs/>
      <w:kern w:val="0"/>
      <w:sz w:val="24"/>
      <w:szCs w:val="24"/>
      <w:u w:val="single"/>
      <w:lang w:val="fr-FR" w:eastAsia="fr-FR" w:bidi="he-IL"/>
    </w:rPr>
  </w:style>
  <w:style w:type="character" w:customStyle="1" w:styleId="Titre3Car">
    <w:name w:val="Titre 3 Car"/>
    <w:basedOn w:val="Policepardfaut"/>
    <w:link w:val="Titre3"/>
    <w:rsid w:val="00466782"/>
    <w:rPr>
      <w:rFonts w:ascii="Times New Roman" w:eastAsia="Times New Roman" w:hAnsi="Times New Roman" w:cs="Times New Roman"/>
      <w:b/>
      <w:i/>
      <w:iCs/>
      <w:kern w:val="0"/>
      <w:sz w:val="24"/>
      <w:szCs w:val="24"/>
      <w:u w:val="single"/>
      <w:lang w:val="fr-FR" w:eastAsia="fr-FR" w:bidi="he-IL"/>
    </w:rPr>
  </w:style>
  <w:style w:type="paragraph" w:styleId="En-tte">
    <w:name w:val="header"/>
    <w:basedOn w:val="Normal"/>
    <w:link w:val="En-tteCar"/>
    <w:rsid w:val="0046678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466782"/>
    <w:rPr>
      <w:rFonts w:ascii="Times New Roman" w:eastAsia="Times New Roman" w:hAnsi="Times New Roman" w:cs="Times New Roman"/>
      <w:kern w:val="0"/>
      <w:sz w:val="24"/>
      <w:szCs w:val="24"/>
      <w:lang w:val="fr-FR" w:eastAsia="fr-FR" w:bidi="he-IL"/>
    </w:rPr>
  </w:style>
  <w:style w:type="paragraph" w:styleId="Pieddepage">
    <w:name w:val="footer"/>
    <w:basedOn w:val="Normal"/>
    <w:link w:val="PieddepageCar"/>
    <w:rsid w:val="0046678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rsid w:val="00466782"/>
    <w:rPr>
      <w:rFonts w:ascii="Times New Roman" w:eastAsia="Times New Roman" w:hAnsi="Times New Roman" w:cs="Times New Roman"/>
      <w:kern w:val="0"/>
      <w:sz w:val="24"/>
      <w:szCs w:val="24"/>
      <w:lang w:val="fr-FR" w:eastAsia="fr-FR" w:bidi="he-IL"/>
    </w:rPr>
  </w:style>
  <w:style w:type="character" w:styleId="Numrodepage">
    <w:name w:val="page number"/>
    <w:basedOn w:val="Policepardfaut"/>
    <w:rsid w:val="00466782"/>
  </w:style>
  <w:style w:type="paragraph" w:styleId="Corpsdetexte">
    <w:name w:val="Body Text"/>
    <w:basedOn w:val="Normal"/>
    <w:link w:val="CorpsdetexteCar"/>
    <w:rsid w:val="00466782"/>
    <w:pPr>
      <w:jc w:val="both"/>
    </w:pPr>
    <w:rPr>
      <w:rFonts w:eastAsia="Times New Roman"/>
      <w:bCs/>
      <w:i/>
      <w:iCs/>
    </w:rPr>
  </w:style>
  <w:style w:type="character" w:customStyle="1" w:styleId="CorpsdetexteCar">
    <w:name w:val="Corps de texte Car"/>
    <w:basedOn w:val="Policepardfaut"/>
    <w:link w:val="Corpsdetexte"/>
    <w:rsid w:val="00466782"/>
    <w:rPr>
      <w:rFonts w:ascii="Times New Roman" w:eastAsia="Times New Roman" w:hAnsi="Times New Roman" w:cs="Times New Roman"/>
      <w:bCs/>
      <w:i/>
      <w:iCs/>
      <w:kern w:val="0"/>
      <w:sz w:val="24"/>
      <w:szCs w:val="24"/>
      <w:lang w:val="fr-FR" w:eastAsia="fr-FR" w:bidi="he-IL"/>
    </w:rPr>
  </w:style>
  <w:style w:type="character" w:styleId="Lienhypertexte">
    <w:name w:val="Hyperlink"/>
    <w:basedOn w:val="Policepardfaut"/>
    <w:rsid w:val="00466782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466782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66782"/>
    <w:rPr>
      <w:rFonts w:ascii="Tahoma" w:eastAsia="Times New Roman" w:hAnsi="Tahoma" w:cs="Tahoma"/>
      <w:kern w:val="0"/>
      <w:sz w:val="16"/>
      <w:szCs w:val="16"/>
      <w:lang w:val="fr-FR" w:eastAsia="fr-FR" w:bidi="he-IL"/>
    </w:rPr>
  </w:style>
  <w:style w:type="table" w:styleId="Grilledutableau">
    <w:name w:val="Table Grid"/>
    <w:basedOn w:val="TableauNormal"/>
    <w:rsid w:val="00466782"/>
    <w:pPr>
      <w:spacing w:after="0"/>
    </w:pPr>
    <w:rPr>
      <w:rFonts w:ascii="Times New Roman" w:eastAsia="Times New Roman" w:hAnsi="Times New Roman"/>
      <w:kern w:val="0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14BB"/>
    <w:pPr>
      <w:ind w:left="720"/>
    </w:pPr>
    <w:rPr>
      <w:rFonts w:eastAsia="Times New Roman"/>
      <w:kern w:val="0"/>
      <w:lang w:eastAsia="fr-B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6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rbav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rafs.be" TargetMode="External"/><Relationship Id="rId5" Type="http://schemas.openxmlformats.org/officeDocument/2006/relationships/hyperlink" Target="mailto:arbavs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Ordyno Belgium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Severs</dc:creator>
  <cp:lastModifiedBy>Roland DE SMET</cp:lastModifiedBy>
  <cp:revision>2</cp:revision>
  <dcterms:created xsi:type="dcterms:W3CDTF">2024-04-23T15:48:00Z</dcterms:created>
  <dcterms:modified xsi:type="dcterms:W3CDTF">2024-04-23T15:48:00Z</dcterms:modified>
</cp:coreProperties>
</file>